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C9" w:rsidRPr="00255545" w:rsidRDefault="009C72C9" w:rsidP="00255545">
      <w:pPr>
        <w:jc w:val="center"/>
        <w:rPr>
          <w:rFonts w:ascii="Cambria" w:hAnsi="Cambria" w:cs="Times New Roman"/>
          <w:b/>
          <w:sz w:val="32"/>
          <w:szCs w:val="32"/>
        </w:rPr>
      </w:pPr>
      <w:r w:rsidRPr="00255545">
        <w:rPr>
          <w:rFonts w:ascii="Cambria" w:hAnsi="Cambria" w:cs="Times New Roman"/>
          <w:b/>
          <w:sz w:val="32"/>
          <w:szCs w:val="32"/>
        </w:rPr>
        <w:t>2017 AMSA House of Delegates Tally Sheet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8280"/>
        <w:gridCol w:w="360"/>
        <w:gridCol w:w="360"/>
      </w:tblGrid>
      <w:tr w:rsidR="009C72C9" w:rsidRPr="00255545" w:rsidTr="00255545">
        <w:tc>
          <w:tcPr>
            <w:tcW w:w="9805" w:type="dxa"/>
            <w:gridSpan w:val="4"/>
            <w:shd w:val="clear" w:color="auto" w:fill="FFD966" w:themeFill="accent4" w:themeFillTint="99"/>
          </w:tcPr>
          <w:p w:rsidR="009C72C9" w:rsidRPr="00255545" w:rsidRDefault="009C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Committee A </w:t>
            </w:r>
          </w:p>
        </w:tc>
      </w:tr>
      <w:tr w:rsidR="00255545" w:rsidRPr="00255545" w:rsidTr="00255545">
        <w:tc>
          <w:tcPr>
            <w:tcW w:w="805" w:type="dxa"/>
            <w:shd w:val="clear" w:color="auto" w:fill="FFF2CC" w:themeFill="accent4" w:themeFillTint="33"/>
          </w:tcPr>
          <w:p w:rsidR="009C72C9" w:rsidRPr="00255545" w:rsidRDefault="009C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:rsidR="009C72C9" w:rsidRPr="00255545" w:rsidRDefault="009C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Bylaws Regarding Chapter Charter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Bylaws Regarding Membership and Chapter Charter Alteration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Amendment to Principles of Food and Nutrition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Pediatric Obesity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A5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the FDA’s Prohibition on Men Who Have Sex With Men From Donating Blood and Sperm Products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A6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Decriminalization of HIV,AIDS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A7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Violence and Hate Crimes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A8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Illegal drugs, alcohol and tobacco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A9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Persons with Disabilities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A10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Resident and Student Work Hours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A11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Preventive Medicine and Public Health (1)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A12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Service in Underserved Areas and Service Obligations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A13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the Environment - Environmental Justice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A14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Terrorism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A15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Medicaid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A16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Hum</w:t>
            </w:r>
            <w:r w:rsidR="00255545">
              <w:rPr>
                <w:rFonts w:ascii="Times New Roman" w:hAnsi="Times New Roman" w:cs="Times New Roman"/>
                <w:sz w:val="24"/>
                <w:szCs w:val="24"/>
              </w:rPr>
              <w:t xml:space="preserve">an Immunodeficiency Virus </w:t>
            </w: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and HIV-related illness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A17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sexuality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A18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minority representation and affirmative action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A19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A20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A21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A22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A23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A24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A25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146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A26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C9" w:rsidRPr="00255545" w:rsidTr="00255545">
        <w:tc>
          <w:tcPr>
            <w:tcW w:w="9085" w:type="dxa"/>
            <w:gridSpan w:val="2"/>
            <w:shd w:val="clear" w:color="auto" w:fill="FFD966" w:themeFill="accent4" w:themeFillTint="99"/>
          </w:tcPr>
          <w:p w:rsidR="009C72C9" w:rsidRPr="00255545" w:rsidRDefault="009C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Reference Committee B 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FF2CC" w:themeFill="accent4" w:themeFillTint="33"/>
          </w:tcPr>
          <w:p w:rsidR="009C72C9" w:rsidRPr="00255545" w:rsidRDefault="009C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:rsidR="009C72C9" w:rsidRPr="00255545" w:rsidRDefault="009C72C9" w:rsidP="009C7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Resolution 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Campaign Finance, Elections, Political Action, and Activism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Graduate Medical Education Evaluation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Medical Education - Curriculum Content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Medical Education - Curriculum Design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B5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Medical Education Mission Statements and Leadership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B6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Medical Education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B7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Vivisection in Medical Education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B8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Professionalism and Professional Responsibility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B9</w:t>
            </w:r>
          </w:p>
        </w:tc>
        <w:tc>
          <w:tcPr>
            <w:tcW w:w="8280" w:type="dxa"/>
          </w:tcPr>
          <w:p w:rsidR="009C72C9" w:rsidRPr="00255545" w:rsidRDefault="00255545" w:rsidP="0025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72C9" w:rsidRPr="00255545">
              <w:rPr>
                <w:rFonts w:ascii="Times New Roman" w:hAnsi="Times New Roman" w:cs="Times New Roman"/>
                <w:sz w:val="24"/>
                <w:szCs w:val="24"/>
              </w:rPr>
              <w:t>rinciples Regarding Physician Impairment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B10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Physician Competence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B11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Premedical Education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B12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Health Disparities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B13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Health Equity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B14</w:t>
            </w:r>
          </w:p>
        </w:tc>
        <w:tc>
          <w:tcPr>
            <w:tcW w:w="8280" w:type="dxa"/>
          </w:tcPr>
          <w:p w:rsidR="009C72C9" w:rsidRPr="00255545" w:rsidRDefault="00255545" w:rsidP="0025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72C9" w:rsidRPr="00255545">
              <w:rPr>
                <w:rFonts w:ascii="Times New Roman" w:hAnsi="Times New Roman" w:cs="Times New Roman"/>
                <w:sz w:val="24"/>
                <w:szCs w:val="24"/>
              </w:rPr>
              <w:t>rinciples Regarding Human Trafficking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B15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Indigenous Health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B16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Healthcare in the Criminal Justice System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B17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reproductive rights, family planning and sex education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B18</w:t>
            </w:r>
          </w:p>
        </w:tc>
        <w:tc>
          <w:tcPr>
            <w:tcW w:w="828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Principles regarding reproductive rights, family planning and sex education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B19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B20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B21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B22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25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72C9" w:rsidRPr="00255545">
              <w:rPr>
                <w:rFonts w:ascii="Times New Roman" w:hAnsi="Times New Roman" w:cs="Times New Roman"/>
                <w:sz w:val="24"/>
                <w:szCs w:val="24"/>
              </w:rPr>
              <w:t>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B23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B24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F2F2F2" w:themeFill="background1" w:themeFillShade="F2"/>
          </w:tcPr>
          <w:p w:rsidR="009C72C9" w:rsidRPr="00255545" w:rsidRDefault="00255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b/>
                <w:sz w:val="24"/>
                <w:szCs w:val="24"/>
              </w:rPr>
              <w:t>B25</w:t>
            </w:r>
          </w:p>
        </w:tc>
        <w:tc>
          <w:tcPr>
            <w:tcW w:w="8280" w:type="dxa"/>
            <w:shd w:val="clear" w:color="auto" w:fill="F2F2F2" w:themeFill="background1" w:themeFillShade="F2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45">
              <w:rPr>
                <w:rFonts w:ascii="Times New Roman" w:hAnsi="Times New Roman" w:cs="Times New Roman"/>
                <w:sz w:val="24"/>
                <w:szCs w:val="24"/>
              </w:rPr>
              <w:t>Petitioning Chapter Charter Status</w:t>
            </w: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45" w:rsidRPr="00255545" w:rsidTr="00255545">
        <w:tc>
          <w:tcPr>
            <w:tcW w:w="805" w:type="dxa"/>
            <w:shd w:val="clear" w:color="auto" w:fill="808080" w:themeFill="background1" w:themeFillShade="80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8280" w:type="dxa"/>
            <w:shd w:val="clear" w:color="auto" w:fill="808080" w:themeFill="background1" w:themeFillShade="80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808080" w:themeFill="background1" w:themeFillShade="80"/>
          </w:tcPr>
          <w:p w:rsidR="009C72C9" w:rsidRPr="00255545" w:rsidRDefault="009C7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C72C9" w:rsidRPr="00255545" w:rsidRDefault="009C72C9">
      <w:pPr>
        <w:rPr>
          <w:rFonts w:ascii="Cambria" w:hAnsi="Cambria"/>
          <w:sz w:val="23"/>
          <w:szCs w:val="23"/>
        </w:rPr>
      </w:pPr>
    </w:p>
    <w:sectPr w:rsidR="009C72C9" w:rsidRPr="0025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C9"/>
    <w:rsid w:val="00071391"/>
    <w:rsid w:val="000B7DED"/>
    <w:rsid w:val="000C3792"/>
    <w:rsid w:val="000C5020"/>
    <w:rsid w:val="0010351F"/>
    <w:rsid w:val="0013327A"/>
    <w:rsid w:val="00136B82"/>
    <w:rsid w:val="001460F2"/>
    <w:rsid w:val="0016060F"/>
    <w:rsid w:val="001C5F5C"/>
    <w:rsid w:val="00235CE3"/>
    <w:rsid w:val="00255545"/>
    <w:rsid w:val="0027156F"/>
    <w:rsid w:val="00272B47"/>
    <w:rsid w:val="0028363E"/>
    <w:rsid w:val="0029570D"/>
    <w:rsid w:val="002F3801"/>
    <w:rsid w:val="00310CB6"/>
    <w:rsid w:val="00316267"/>
    <w:rsid w:val="00363D0A"/>
    <w:rsid w:val="003734A7"/>
    <w:rsid w:val="00380B32"/>
    <w:rsid w:val="0038701B"/>
    <w:rsid w:val="0039034F"/>
    <w:rsid w:val="003B0417"/>
    <w:rsid w:val="003D4DCC"/>
    <w:rsid w:val="003D7AB9"/>
    <w:rsid w:val="003F53C8"/>
    <w:rsid w:val="00401C96"/>
    <w:rsid w:val="00430BEC"/>
    <w:rsid w:val="004438E7"/>
    <w:rsid w:val="00450F60"/>
    <w:rsid w:val="004578C8"/>
    <w:rsid w:val="00481160"/>
    <w:rsid w:val="004847AE"/>
    <w:rsid w:val="004916D2"/>
    <w:rsid w:val="004A5605"/>
    <w:rsid w:val="004C3D90"/>
    <w:rsid w:val="00547A95"/>
    <w:rsid w:val="0056754E"/>
    <w:rsid w:val="005774F0"/>
    <w:rsid w:val="005C4BD9"/>
    <w:rsid w:val="005E72EA"/>
    <w:rsid w:val="0060477B"/>
    <w:rsid w:val="00612913"/>
    <w:rsid w:val="0061673F"/>
    <w:rsid w:val="006271AB"/>
    <w:rsid w:val="00655F46"/>
    <w:rsid w:val="00673C24"/>
    <w:rsid w:val="00694682"/>
    <w:rsid w:val="006B0FAA"/>
    <w:rsid w:val="007438AA"/>
    <w:rsid w:val="00762D02"/>
    <w:rsid w:val="007900B1"/>
    <w:rsid w:val="007E1481"/>
    <w:rsid w:val="007E1784"/>
    <w:rsid w:val="00806212"/>
    <w:rsid w:val="00854568"/>
    <w:rsid w:val="00867728"/>
    <w:rsid w:val="0087349D"/>
    <w:rsid w:val="008E38D0"/>
    <w:rsid w:val="00904057"/>
    <w:rsid w:val="0092642D"/>
    <w:rsid w:val="009526BB"/>
    <w:rsid w:val="0099303C"/>
    <w:rsid w:val="009A569B"/>
    <w:rsid w:val="009C1F8A"/>
    <w:rsid w:val="009C72C9"/>
    <w:rsid w:val="009D2BF2"/>
    <w:rsid w:val="00A1551B"/>
    <w:rsid w:val="00A40184"/>
    <w:rsid w:val="00A55640"/>
    <w:rsid w:val="00AC1C82"/>
    <w:rsid w:val="00AC698B"/>
    <w:rsid w:val="00B016DA"/>
    <w:rsid w:val="00B07992"/>
    <w:rsid w:val="00B15188"/>
    <w:rsid w:val="00B74D6F"/>
    <w:rsid w:val="00BB58D3"/>
    <w:rsid w:val="00BD1CE2"/>
    <w:rsid w:val="00BD4540"/>
    <w:rsid w:val="00BE6B33"/>
    <w:rsid w:val="00BF40F6"/>
    <w:rsid w:val="00C01FCB"/>
    <w:rsid w:val="00C31026"/>
    <w:rsid w:val="00C314A6"/>
    <w:rsid w:val="00C72BE9"/>
    <w:rsid w:val="00C74E6C"/>
    <w:rsid w:val="00C7796C"/>
    <w:rsid w:val="00C808B6"/>
    <w:rsid w:val="00C957AC"/>
    <w:rsid w:val="00D015F6"/>
    <w:rsid w:val="00D15001"/>
    <w:rsid w:val="00D31E43"/>
    <w:rsid w:val="00D41FBE"/>
    <w:rsid w:val="00D47C71"/>
    <w:rsid w:val="00D56841"/>
    <w:rsid w:val="00D91902"/>
    <w:rsid w:val="00D958A2"/>
    <w:rsid w:val="00DC0584"/>
    <w:rsid w:val="00E212DF"/>
    <w:rsid w:val="00E32683"/>
    <w:rsid w:val="00E42EB9"/>
    <w:rsid w:val="00E46282"/>
    <w:rsid w:val="00EB1587"/>
    <w:rsid w:val="00EE126C"/>
    <w:rsid w:val="00F04027"/>
    <w:rsid w:val="00F6496C"/>
    <w:rsid w:val="00F7493B"/>
    <w:rsid w:val="00F821FD"/>
    <w:rsid w:val="00F93182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85837-DEF5-4195-9DFC-1D5CED53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Naka,Fludiona (stu)</dc:creator>
  <cp:keywords/>
  <dc:description/>
  <cp:lastModifiedBy>Naka,Fludiona (stu)</cp:lastModifiedBy>
  <cp:revision>2</cp:revision>
  <dcterms:created xsi:type="dcterms:W3CDTF">2017-02-14T18:14:00Z</dcterms:created>
  <dcterms:modified xsi:type="dcterms:W3CDTF">2017-02-14T18:37:00Z</dcterms:modified>
</cp:coreProperties>
</file>